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340" w:after="330" w:line="560" w:lineRule="exact"/>
        <w:jc w:val="left"/>
        <w:outlineLvl w:val="0"/>
        <w:rPr>
          <w:rFonts w:ascii="Times New Roman" w:hAnsi="Times New Roman" w:eastAsia="方正小标宋_GBK" w:cs="Times New Roman"/>
          <w:w w:val="90"/>
          <w:kern w:val="44"/>
          <w:sz w:val="32"/>
          <w:szCs w:val="32"/>
          <w14:ligatures w14:val="none"/>
        </w:rPr>
      </w:pPr>
      <w:r>
        <w:rPr>
          <w:rFonts w:hint="eastAsia" w:ascii="Times New Roman" w:hAnsi="Times New Roman" w:eastAsia="方正小标宋_GBK" w:cs="Times New Roman"/>
          <w:w w:val="90"/>
          <w:kern w:val="44"/>
          <w:sz w:val="32"/>
          <w:szCs w:val="32"/>
          <w14:ligatures w14:val="none"/>
        </w:rPr>
        <w:t>附件</w:t>
      </w:r>
    </w:p>
    <w:p>
      <w:pPr>
        <w:keepNext/>
        <w:keepLines/>
        <w:spacing w:before="340" w:after="330" w:line="560" w:lineRule="exact"/>
        <w:jc w:val="center"/>
        <w:outlineLvl w:val="0"/>
        <w:rPr>
          <w:rFonts w:ascii="Times New Roman" w:hAnsi="Times New Roman" w:eastAsia="方正小标宋_GBK" w:cs="Times New Roman"/>
          <w:b/>
          <w:bCs/>
          <w:w w:val="90"/>
          <w:kern w:val="44"/>
          <w:sz w:val="44"/>
          <w:szCs w:val="44"/>
          <w14:ligatures w14:val="none"/>
        </w:rPr>
      </w:pPr>
      <w:r>
        <w:rPr>
          <w:rFonts w:hint="eastAsia" w:ascii="Times New Roman" w:hAnsi="Times New Roman" w:eastAsia="方正小标宋_GBK" w:cs="Times New Roman"/>
          <w:b/>
          <w:bCs/>
          <w:w w:val="90"/>
          <w:kern w:val="44"/>
          <w:sz w:val="44"/>
          <w:szCs w:val="44"/>
          <w14:ligatures w14:val="none"/>
        </w:rPr>
        <w:t>绵投集团所属公司经理层副职市场化选聘报名表</w:t>
      </w:r>
    </w:p>
    <w:tbl>
      <w:tblPr>
        <w:tblStyle w:val="2"/>
        <w:tblW w:w="9840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446"/>
        <w:gridCol w:w="991"/>
        <w:gridCol w:w="1051"/>
        <w:gridCol w:w="1629"/>
        <w:gridCol w:w="1682"/>
        <w:gridCol w:w="2024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17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姓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名</w:t>
            </w:r>
          </w:p>
        </w:tc>
        <w:tc>
          <w:tcPr>
            <w:tcW w:w="1446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991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性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别</w:t>
            </w:r>
          </w:p>
        </w:tc>
        <w:tc>
          <w:tcPr>
            <w:tcW w:w="1051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29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出生年月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（  岁）</w:t>
            </w:r>
          </w:p>
        </w:tc>
        <w:tc>
          <w:tcPr>
            <w:tcW w:w="1682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024" w:type="dxa"/>
            <w:vMerge w:val="restart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一寸免冠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照片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何时入何党派</w:t>
            </w:r>
          </w:p>
        </w:tc>
        <w:tc>
          <w:tcPr>
            <w:tcW w:w="20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健康状况</w:t>
            </w:r>
          </w:p>
        </w:tc>
        <w:tc>
          <w:tcPr>
            <w:tcW w:w="1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024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专业技术职称/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职业资格</w:t>
            </w:r>
          </w:p>
        </w:tc>
        <w:tc>
          <w:tcPr>
            <w:tcW w:w="20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熟悉专业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有何专长</w:t>
            </w:r>
          </w:p>
        </w:tc>
        <w:tc>
          <w:tcPr>
            <w:tcW w:w="1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024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参加工作时间</w:t>
            </w:r>
          </w:p>
        </w:tc>
        <w:tc>
          <w:tcPr>
            <w:tcW w:w="20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联系电话</w:t>
            </w:r>
          </w:p>
        </w:tc>
        <w:tc>
          <w:tcPr>
            <w:tcW w:w="1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024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全日制学历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学位</w:t>
            </w:r>
          </w:p>
        </w:tc>
        <w:tc>
          <w:tcPr>
            <w:tcW w:w="20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毕业院校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及专业</w:t>
            </w:r>
          </w:p>
        </w:tc>
        <w:tc>
          <w:tcPr>
            <w:tcW w:w="37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在职教育学历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学位</w:t>
            </w:r>
          </w:p>
        </w:tc>
        <w:tc>
          <w:tcPr>
            <w:tcW w:w="20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6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毕业院校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及专业</w:t>
            </w:r>
          </w:p>
        </w:tc>
        <w:tc>
          <w:tcPr>
            <w:tcW w:w="37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14:ligatures w14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现工作单位及职务</w:t>
            </w:r>
          </w:p>
        </w:tc>
        <w:tc>
          <w:tcPr>
            <w:tcW w:w="73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报名岗位</w:t>
            </w:r>
          </w:p>
        </w:tc>
        <w:tc>
          <w:tcPr>
            <w:tcW w:w="73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9" w:hRule="exac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个人简历</w:t>
            </w:r>
          </w:p>
        </w:tc>
        <w:tc>
          <w:tcPr>
            <w:tcW w:w="73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bottom"/>
          </w:tcPr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exac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近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3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年主要工作业绩</w:t>
            </w:r>
          </w:p>
        </w:tc>
        <w:tc>
          <w:tcPr>
            <w:tcW w:w="73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exac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受表彰情况</w:t>
            </w:r>
          </w:p>
        </w:tc>
        <w:tc>
          <w:tcPr>
            <w:tcW w:w="73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560" w:lineRule="exact"/>
              <w:ind w:firstLine="480" w:firstLineChars="200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exac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资格审核意见</w:t>
            </w:r>
          </w:p>
        </w:tc>
        <w:tc>
          <w:tcPr>
            <w:tcW w:w="73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9" w:hRule="atLeast"/>
          <w:jc w:val="center"/>
        </w:trPr>
        <w:tc>
          <w:tcPr>
            <w:tcW w:w="246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竞聘工作领导小组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14:ligatures w14:val="none"/>
              </w:rPr>
              <w:t>审批意见</w:t>
            </w:r>
          </w:p>
        </w:tc>
        <w:tc>
          <w:tcPr>
            <w:tcW w:w="73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</w:tcPr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  <w:p>
            <w:pPr>
              <w:widowControl/>
              <w:spacing w:line="560" w:lineRule="exact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</w:p>
          <w:p>
            <w:pPr>
              <w:widowControl/>
              <w:spacing w:line="560" w:lineRule="exact"/>
              <w:ind w:firstLine="600" w:firstLineChars="250"/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14:ligatures w14:val="none"/>
              </w:rPr>
              <w:t xml:space="preserve">                     </w:t>
            </w:r>
          </w:p>
        </w:tc>
      </w:tr>
    </w:tbl>
    <w:p/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26418"/>
    <w:rsid w:val="7082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2024-04-01T02:53:00Z</dcterms:created>
  <dc:creator>涂芷瑜</dc:creator>
  <cp:lastModifiedBy>涂芷瑜</cp:lastModifiedBy>
  <dcterms:modified xsi:type="dcterms:W3CDTF">2024-04-01T02:54:24Z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